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F0" w:rsidRDefault="001B573C">
      <w:r>
        <w:t>T.C. BAŞBAKANLIĞI’NA</w:t>
      </w:r>
    </w:p>
    <w:p w:rsidR="001B573C" w:rsidRDefault="001B573C"/>
    <w:p w:rsidR="001B573C" w:rsidRDefault="001B573C">
      <w:r>
        <w:t xml:space="preserve">KONU </w:t>
      </w:r>
      <w:r w:rsidR="00AF523C">
        <w:tab/>
      </w:r>
      <w:r>
        <w:t>: Kimlik bilgilerimin işlenmesi hakkındaki talebim</w:t>
      </w:r>
    </w:p>
    <w:p w:rsidR="001B573C" w:rsidRDefault="001B573C">
      <w:r>
        <w:t>İLGİ</w:t>
      </w:r>
      <w:r w:rsidR="00AF523C">
        <w:tab/>
      </w:r>
      <w:r>
        <w:t>: 50 Milyon TC Vatandaşının Kimlik Bilgiler İle Adres Bilgilerinin Çalınmış Olması</w:t>
      </w:r>
    </w:p>
    <w:p w:rsidR="001B573C" w:rsidRDefault="001B573C"/>
    <w:p w:rsidR="001B573C" w:rsidRDefault="001B573C" w:rsidP="00823A7A">
      <w:pPr>
        <w:jc w:val="both"/>
      </w:pPr>
      <w:r>
        <w:t xml:space="preserve">06.04.2019 günü çeşitli mecralardan 50 milyon </w:t>
      </w:r>
      <w:r w:rsidR="00AF523C">
        <w:t>TC</w:t>
      </w:r>
      <w:r>
        <w:t xml:space="preserve"> vatandaşının kimlik bilgiler ile adres bilgilerinin çalındığı bilgisini aldım ve durumla ilgili yaptığım araştırma ve yetkililerin açıklamalarına göre durumun gerçekten VAHİM olduğunu anladım. Buna göre önlem olarak çeşitli uzmanlar e-devlet üzerinden adınıza hat açılması,  vergi borcunu vb. işlemleri sorgulamanız gerektiğini söylüyordu. </w:t>
      </w:r>
    </w:p>
    <w:p w:rsidR="001B573C" w:rsidRDefault="001B573C" w:rsidP="00823A7A">
      <w:pPr>
        <w:jc w:val="both"/>
      </w:pPr>
      <w:r>
        <w:t>Ancak bugüne kadar halen 50 milyon insanı ilgilendiren bir durumla alakalı olarak kamu kurumlarının almış olduğu önlemleri de duymadım yeni uygulamaya giren bir tedbirde. Bu bilgilerin kullanılarak yapılabilecek işlemler hakkında DEVLET olarak nasıl bu kadar zafiyet ya da vurdumduymazlık içinde olunduğunu anlamış değilim. Hatta bu işi savcılığın soruşturması sonucunda çözüleceği gibi bir intiba yaratan bilumum bakan başbakan vb. yetkililerde durumun ne kadar farkında kavrayamadım. Hatta Başbakanın “evimin adresini sorsalar söylerdim” mahiyetinde</w:t>
      </w:r>
      <w:r w:rsidR="00823A7A">
        <w:t xml:space="preserve"> ki inanılmaz yorumu zaten durumun vahametini arttırıyor.</w:t>
      </w:r>
    </w:p>
    <w:p w:rsidR="00823A7A" w:rsidRDefault="00823A7A" w:rsidP="00823A7A">
      <w:pPr>
        <w:jc w:val="both"/>
      </w:pPr>
      <w:r>
        <w:t>“KORUYAMIYORSAN UYAR” ifadesi</w:t>
      </w:r>
      <w:r w:rsidR="00AF523C">
        <w:t>yle özetlenebilecek durum için</w:t>
      </w:r>
      <w:r>
        <w:t xml:space="preserve"> </w:t>
      </w:r>
      <w:r w:rsidR="00AF523C">
        <w:t>ACİLEN</w:t>
      </w:r>
      <w:r>
        <w:t xml:space="preserve"> tüm Türkiye’de şahsım adına yapılacak işlemlerde aşağıda yazan cep telefonuma bilgi gönderilmesi ve hatta o işleme ait özel bir kod gönderilerek gönderilen kod olmadan işlemlerin gerçekleştirilememesi için gerekli sistemin devreye alınmasını talep ediyorum.</w:t>
      </w:r>
    </w:p>
    <w:p w:rsidR="00823A7A" w:rsidRDefault="00823A7A" w:rsidP="00823A7A">
      <w:pPr>
        <w:jc w:val="both"/>
      </w:pPr>
      <w:r>
        <w:t>Sonuç olarak bu dilekçemle birlikte tüm Türkiye’de aşağıda kimlik bilgilerime göre şahsım dışında yapılacak tüm işlemlerden dolayı başbakanlığınızın sorumlu olduğunu ve olası bir dolandırıcılık faaliyetinde maddi manevi tüm zararım için davaları doğrudan kurumunuza açacağımı bildiririm.</w:t>
      </w:r>
    </w:p>
    <w:p w:rsidR="00823A7A" w:rsidRDefault="00823A7A" w:rsidP="00823A7A">
      <w:pPr>
        <w:jc w:val="both"/>
      </w:pPr>
    </w:p>
    <w:p w:rsidR="00823A7A" w:rsidRDefault="00823A7A" w:rsidP="00823A7A">
      <w:pPr>
        <w:jc w:val="both"/>
      </w:pPr>
      <w:r>
        <w:t>Dilekçeye konu kimlik bilgilerim</w:t>
      </w:r>
    </w:p>
    <w:p w:rsidR="00823A7A" w:rsidRDefault="00823A7A" w:rsidP="00823A7A">
      <w:pPr>
        <w:jc w:val="both"/>
      </w:pPr>
      <w:bookmarkStart w:id="0" w:name="_GoBack"/>
      <w:bookmarkEnd w:id="0"/>
    </w:p>
    <w:p w:rsidR="00823A7A" w:rsidRDefault="00823A7A" w:rsidP="00823A7A">
      <w:pPr>
        <w:jc w:val="both"/>
      </w:pPr>
      <w:r>
        <w:t xml:space="preserve">TC </w:t>
      </w:r>
      <w:proofErr w:type="gramStart"/>
      <w:r>
        <w:t>No :</w:t>
      </w:r>
      <w:proofErr w:type="gramEnd"/>
      <w:r>
        <w:t xml:space="preserve"> </w:t>
      </w:r>
    </w:p>
    <w:p w:rsidR="00823A7A" w:rsidRDefault="00823A7A" w:rsidP="00823A7A">
      <w:pPr>
        <w:jc w:val="both"/>
      </w:pPr>
      <w:proofErr w:type="gramStart"/>
      <w:r>
        <w:t>Telefon :</w:t>
      </w:r>
      <w:proofErr w:type="gramEnd"/>
      <w:r>
        <w:t xml:space="preserve"> </w:t>
      </w:r>
    </w:p>
    <w:p w:rsidR="00823A7A" w:rsidRDefault="00823A7A" w:rsidP="00823A7A">
      <w:pPr>
        <w:jc w:val="both"/>
      </w:pPr>
      <w:proofErr w:type="gramStart"/>
      <w:r>
        <w:t>Adres :</w:t>
      </w:r>
      <w:proofErr w:type="gramEnd"/>
    </w:p>
    <w:sectPr w:rsidR="00823A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3C"/>
    <w:rsid w:val="001228F0"/>
    <w:rsid w:val="00127760"/>
    <w:rsid w:val="001B573C"/>
    <w:rsid w:val="00823A7A"/>
    <w:rsid w:val="00AA6485"/>
    <w:rsid w:val="00AF52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E10E2-33C2-4F53-A13C-F360E33F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ioz</dc:creator>
  <cp:keywords/>
  <dc:description/>
  <cp:lastModifiedBy>ioz</cp:lastModifiedBy>
  <cp:revision>3</cp:revision>
  <dcterms:created xsi:type="dcterms:W3CDTF">2016-04-11T16:50:00Z</dcterms:created>
  <dcterms:modified xsi:type="dcterms:W3CDTF">2016-04-11T16:50:00Z</dcterms:modified>
</cp:coreProperties>
</file>